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FF" w:rsidRDefault="001505FF" w:rsidP="001505FF">
      <w:pPr>
        <w:rPr>
          <w:rFonts w:eastAsia="Calibri"/>
          <w:i/>
          <w:sz w:val="20"/>
          <w:szCs w:val="20"/>
          <w:lang w:eastAsia="en-US"/>
        </w:rPr>
      </w:pPr>
    </w:p>
    <w:p w:rsidR="001505FF" w:rsidRDefault="001505FF" w:rsidP="001505FF">
      <w:pPr>
        <w:rPr>
          <w:rFonts w:eastAsia="Calibri"/>
          <w:i/>
          <w:sz w:val="20"/>
          <w:szCs w:val="20"/>
          <w:lang w:eastAsia="en-US"/>
        </w:rPr>
      </w:pPr>
    </w:p>
    <w:p w:rsidR="001505FF" w:rsidRPr="009C0FBC" w:rsidRDefault="001505FF" w:rsidP="002372B6">
      <w:pPr>
        <w:jc w:val="center"/>
        <w:rPr>
          <w:rFonts w:eastAsia="Calibri"/>
          <w:b/>
          <w:sz w:val="40"/>
          <w:szCs w:val="40"/>
          <w:lang w:eastAsia="en-US"/>
        </w:rPr>
      </w:pPr>
      <w:r w:rsidRPr="009C0FBC">
        <w:rPr>
          <w:rFonts w:eastAsia="Calibri"/>
          <w:b/>
          <w:sz w:val="40"/>
          <w:szCs w:val="40"/>
          <w:lang w:eastAsia="en-US"/>
        </w:rPr>
        <w:t>R</w:t>
      </w:r>
      <w:r w:rsidR="002372B6" w:rsidRPr="009C0FBC">
        <w:rPr>
          <w:rFonts w:eastAsia="Calibri"/>
          <w:b/>
          <w:sz w:val="40"/>
          <w:szCs w:val="40"/>
          <w:lang w:eastAsia="en-US"/>
        </w:rPr>
        <w:t>E</w:t>
      </w:r>
      <w:r w:rsidRPr="009C0FBC">
        <w:rPr>
          <w:rFonts w:eastAsia="Calibri"/>
          <w:b/>
          <w:sz w:val="40"/>
          <w:szCs w:val="40"/>
          <w:lang w:eastAsia="en-US"/>
        </w:rPr>
        <w:t>GULAMIN</w:t>
      </w:r>
      <w:r w:rsidR="002372B6" w:rsidRPr="009C0FBC">
        <w:rPr>
          <w:rFonts w:eastAsia="Calibri"/>
          <w:b/>
          <w:sz w:val="40"/>
          <w:szCs w:val="40"/>
          <w:lang w:eastAsia="en-US"/>
        </w:rPr>
        <w:t xml:space="preserve">  </w:t>
      </w:r>
      <w:r w:rsidRPr="009C0FBC">
        <w:rPr>
          <w:rFonts w:eastAsia="Calibri"/>
          <w:b/>
          <w:sz w:val="40"/>
          <w:szCs w:val="40"/>
          <w:lang w:eastAsia="en-US"/>
        </w:rPr>
        <w:t xml:space="preserve"> BIBLIOTEKI</w:t>
      </w:r>
    </w:p>
    <w:p w:rsidR="002372B6" w:rsidRDefault="009C0FBC" w:rsidP="002372B6">
      <w:pPr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PUBLICZNEJ  SZKOŁY  PODSTAWOWEJ</w:t>
      </w:r>
    </w:p>
    <w:p w:rsidR="009C0FBC" w:rsidRPr="009C0FBC" w:rsidRDefault="009C0FBC" w:rsidP="002372B6">
      <w:pPr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IM. POLSKICH  OLIMPIJCZYKÓW                              W KRASNEJ</w:t>
      </w:r>
    </w:p>
    <w:p w:rsidR="002372B6" w:rsidRPr="009C0FBC" w:rsidRDefault="002372B6" w:rsidP="00CD0DFB">
      <w:pPr>
        <w:jc w:val="both"/>
        <w:rPr>
          <w:rFonts w:eastAsia="Calibri"/>
          <w:b/>
          <w:sz w:val="40"/>
          <w:szCs w:val="40"/>
          <w:lang w:eastAsia="en-US"/>
        </w:rPr>
      </w:pPr>
      <w:bookmarkStart w:id="0" w:name="_GoBack"/>
    </w:p>
    <w:p w:rsidR="001505FF" w:rsidRPr="009C0FBC" w:rsidRDefault="009C0FBC" w:rsidP="00CD0DFB">
      <w:pPr>
        <w:jc w:val="both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1. </w:t>
      </w:r>
      <w:r w:rsidR="001505FF" w:rsidRPr="009C0FBC">
        <w:rPr>
          <w:rFonts w:eastAsia="Calibri"/>
          <w:b/>
          <w:sz w:val="32"/>
          <w:szCs w:val="32"/>
          <w:lang w:eastAsia="en-US"/>
        </w:rPr>
        <w:t xml:space="preserve">Biblioteka służy wszystkim uczniom, </w:t>
      </w:r>
      <w:r w:rsidR="00106842" w:rsidRPr="009C0FBC">
        <w:rPr>
          <w:rFonts w:eastAsia="Calibri"/>
          <w:b/>
          <w:sz w:val="32"/>
          <w:szCs w:val="32"/>
          <w:lang w:eastAsia="en-US"/>
        </w:rPr>
        <w:t xml:space="preserve">rodzicom, </w:t>
      </w:r>
      <w:r w:rsidR="001505FF" w:rsidRPr="009C0FBC">
        <w:rPr>
          <w:rFonts w:eastAsia="Calibri"/>
          <w:b/>
          <w:sz w:val="32"/>
          <w:szCs w:val="32"/>
          <w:lang w:eastAsia="en-US"/>
        </w:rPr>
        <w:t xml:space="preserve">nauczycielom </w:t>
      </w:r>
      <w:r w:rsidR="00106842" w:rsidRPr="009C0FBC">
        <w:rPr>
          <w:rFonts w:eastAsia="Calibri"/>
          <w:b/>
          <w:sz w:val="32"/>
          <w:szCs w:val="32"/>
          <w:lang w:eastAsia="en-US"/>
        </w:rPr>
        <w:t xml:space="preserve">                     </w:t>
      </w:r>
      <w:r w:rsidR="001505FF" w:rsidRPr="009C0FBC">
        <w:rPr>
          <w:rFonts w:eastAsia="Calibri"/>
          <w:b/>
          <w:sz w:val="32"/>
          <w:szCs w:val="32"/>
          <w:lang w:eastAsia="en-US"/>
        </w:rPr>
        <w:t>i innym praco</w:t>
      </w:r>
      <w:r w:rsidR="00106842" w:rsidRPr="009C0FBC">
        <w:rPr>
          <w:rFonts w:eastAsia="Calibri"/>
          <w:b/>
          <w:sz w:val="32"/>
          <w:szCs w:val="32"/>
          <w:lang w:eastAsia="en-US"/>
        </w:rPr>
        <w:t>wnikom szkoły.</w:t>
      </w:r>
    </w:p>
    <w:p w:rsidR="002372B6" w:rsidRPr="009C0FBC" w:rsidRDefault="002372B6" w:rsidP="00CD0DFB">
      <w:pPr>
        <w:jc w:val="both"/>
        <w:rPr>
          <w:rFonts w:eastAsia="Calibri"/>
          <w:b/>
          <w:sz w:val="32"/>
          <w:szCs w:val="32"/>
          <w:lang w:eastAsia="en-US"/>
        </w:rPr>
      </w:pPr>
    </w:p>
    <w:p w:rsidR="001505FF" w:rsidRPr="009C0FBC" w:rsidRDefault="001505FF" w:rsidP="00CD0DFB">
      <w:pPr>
        <w:jc w:val="both"/>
        <w:rPr>
          <w:rFonts w:eastAsia="Calibri"/>
          <w:b/>
          <w:sz w:val="32"/>
          <w:szCs w:val="32"/>
          <w:lang w:eastAsia="en-US"/>
        </w:rPr>
      </w:pPr>
      <w:r w:rsidRPr="009C0FBC">
        <w:rPr>
          <w:rFonts w:eastAsia="Calibri"/>
          <w:b/>
          <w:sz w:val="32"/>
          <w:szCs w:val="32"/>
          <w:lang w:eastAsia="en-US"/>
        </w:rPr>
        <w:t>2.</w:t>
      </w:r>
      <w:r w:rsidR="009C0FBC">
        <w:rPr>
          <w:rFonts w:eastAsia="Calibri"/>
          <w:b/>
          <w:sz w:val="32"/>
          <w:szCs w:val="32"/>
          <w:lang w:eastAsia="en-US"/>
        </w:rPr>
        <w:t xml:space="preserve"> </w:t>
      </w:r>
      <w:r w:rsidRPr="009C0FBC">
        <w:rPr>
          <w:rFonts w:eastAsia="Calibri"/>
          <w:b/>
          <w:sz w:val="32"/>
          <w:szCs w:val="32"/>
          <w:lang w:eastAsia="en-US"/>
        </w:rPr>
        <w:t>Ze zgromadzonych w bibliotece książek, czasopism i innych źródeł informacyjnych można korzystać :</w:t>
      </w:r>
    </w:p>
    <w:p w:rsidR="001505FF" w:rsidRPr="009C0FBC" w:rsidRDefault="001505FF" w:rsidP="00CD0DFB">
      <w:pPr>
        <w:jc w:val="both"/>
        <w:rPr>
          <w:rFonts w:eastAsia="Calibri"/>
          <w:b/>
          <w:sz w:val="32"/>
          <w:szCs w:val="32"/>
          <w:lang w:eastAsia="en-US"/>
        </w:rPr>
      </w:pPr>
      <w:r w:rsidRPr="009C0FBC">
        <w:rPr>
          <w:rFonts w:eastAsia="Calibri"/>
          <w:b/>
          <w:sz w:val="32"/>
          <w:szCs w:val="32"/>
          <w:lang w:eastAsia="en-US"/>
        </w:rPr>
        <w:t>- wypożyczając je do domu (lektura szkolna, literat</w:t>
      </w:r>
      <w:r w:rsidR="00106842" w:rsidRPr="009C0FBC">
        <w:rPr>
          <w:rFonts w:eastAsia="Calibri"/>
          <w:b/>
          <w:sz w:val="32"/>
          <w:szCs w:val="32"/>
          <w:lang w:eastAsia="en-US"/>
        </w:rPr>
        <w:t>ura  piękna, książki popularno</w:t>
      </w:r>
      <w:r w:rsidRPr="009C0FBC">
        <w:rPr>
          <w:rFonts w:eastAsia="Calibri"/>
          <w:b/>
          <w:sz w:val="32"/>
          <w:szCs w:val="32"/>
          <w:lang w:eastAsia="en-US"/>
        </w:rPr>
        <w:t>naukowe),</w:t>
      </w:r>
    </w:p>
    <w:p w:rsidR="001505FF" w:rsidRPr="009C0FBC" w:rsidRDefault="001505FF" w:rsidP="00CD0DFB">
      <w:pPr>
        <w:jc w:val="both"/>
        <w:rPr>
          <w:rFonts w:eastAsia="Calibri"/>
          <w:b/>
          <w:sz w:val="32"/>
          <w:szCs w:val="32"/>
          <w:lang w:eastAsia="en-US"/>
        </w:rPr>
      </w:pPr>
      <w:r w:rsidRPr="009C0FBC">
        <w:rPr>
          <w:rFonts w:eastAsia="Calibri"/>
          <w:b/>
          <w:sz w:val="32"/>
          <w:szCs w:val="32"/>
          <w:lang w:eastAsia="en-US"/>
        </w:rPr>
        <w:t>- czytając lub przeglądając na miejscu (księgozbiór podręczny, czasopisma).</w:t>
      </w:r>
    </w:p>
    <w:p w:rsidR="002372B6" w:rsidRPr="009C0FBC" w:rsidRDefault="002372B6" w:rsidP="00CD0DFB">
      <w:pPr>
        <w:jc w:val="both"/>
        <w:rPr>
          <w:rFonts w:eastAsia="Calibri"/>
          <w:b/>
          <w:sz w:val="32"/>
          <w:szCs w:val="32"/>
          <w:lang w:eastAsia="en-US"/>
        </w:rPr>
      </w:pPr>
    </w:p>
    <w:p w:rsidR="001505FF" w:rsidRPr="009C0FBC" w:rsidRDefault="009C0FBC" w:rsidP="00CD0DFB">
      <w:pPr>
        <w:jc w:val="both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3. </w:t>
      </w:r>
      <w:r w:rsidR="001505FF" w:rsidRPr="009C0FBC">
        <w:rPr>
          <w:rFonts w:eastAsia="Calibri"/>
          <w:b/>
          <w:sz w:val="32"/>
          <w:szCs w:val="32"/>
          <w:lang w:eastAsia="en-US"/>
        </w:rPr>
        <w:t>Jednorazowo można wypożyczyć 2 książki na okres 2 tygodni. Przeczytane książki powinniśmy zwrócić do biblioteki, gdyż czekają na nie inni czytelnicy.</w:t>
      </w:r>
    </w:p>
    <w:p w:rsidR="002372B6" w:rsidRPr="009C0FBC" w:rsidRDefault="002372B6" w:rsidP="00CD0DFB">
      <w:pPr>
        <w:jc w:val="both"/>
        <w:rPr>
          <w:rFonts w:eastAsia="Calibri"/>
          <w:b/>
          <w:sz w:val="32"/>
          <w:szCs w:val="32"/>
          <w:lang w:eastAsia="en-US"/>
        </w:rPr>
      </w:pPr>
    </w:p>
    <w:p w:rsidR="001505FF" w:rsidRPr="009C0FBC" w:rsidRDefault="001505FF" w:rsidP="00CD0DFB">
      <w:pPr>
        <w:jc w:val="both"/>
        <w:rPr>
          <w:rFonts w:eastAsia="Calibri"/>
          <w:b/>
          <w:sz w:val="32"/>
          <w:szCs w:val="32"/>
          <w:lang w:eastAsia="en-US"/>
        </w:rPr>
      </w:pPr>
      <w:r w:rsidRPr="009C0FBC">
        <w:rPr>
          <w:rFonts w:eastAsia="Calibri"/>
          <w:b/>
          <w:sz w:val="32"/>
          <w:szCs w:val="32"/>
          <w:lang w:eastAsia="en-US"/>
        </w:rPr>
        <w:t xml:space="preserve">4. </w:t>
      </w:r>
      <w:r w:rsidR="002372B6" w:rsidRPr="009C0FBC">
        <w:rPr>
          <w:rFonts w:eastAsia="Calibri"/>
          <w:b/>
          <w:sz w:val="32"/>
          <w:szCs w:val="32"/>
          <w:lang w:eastAsia="en-US"/>
        </w:rPr>
        <w:t>Zbiory biblioteczne są naszą wspólną własnością. Wypożyczone książki należy chronić przed zniszczeniem i zagubieniem.</w:t>
      </w:r>
    </w:p>
    <w:p w:rsidR="002372B6" w:rsidRPr="009C0FBC" w:rsidRDefault="002372B6" w:rsidP="00CD0DFB">
      <w:pPr>
        <w:jc w:val="both"/>
        <w:rPr>
          <w:rFonts w:eastAsia="Calibri"/>
          <w:b/>
          <w:sz w:val="32"/>
          <w:szCs w:val="32"/>
          <w:lang w:eastAsia="en-US"/>
        </w:rPr>
      </w:pPr>
    </w:p>
    <w:p w:rsidR="002372B6" w:rsidRPr="009C0FBC" w:rsidRDefault="002372B6" w:rsidP="00CD0DFB">
      <w:pPr>
        <w:jc w:val="both"/>
        <w:rPr>
          <w:rFonts w:eastAsia="Calibri"/>
          <w:b/>
          <w:sz w:val="32"/>
          <w:szCs w:val="32"/>
          <w:lang w:eastAsia="en-US"/>
        </w:rPr>
      </w:pPr>
      <w:r w:rsidRPr="009C0FBC">
        <w:rPr>
          <w:rFonts w:eastAsia="Calibri"/>
          <w:b/>
          <w:sz w:val="32"/>
          <w:szCs w:val="32"/>
          <w:lang w:eastAsia="en-US"/>
        </w:rPr>
        <w:t>5.</w:t>
      </w:r>
      <w:r w:rsidR="009C0FBC">
        <w:rPr>
          <w:rFonts w:eastAsia="Calibri"/>
          <w:b/>
          <w:sz w:val="32"/>
          <w:szCs w:val="32"/>
          <w:lang w:eastAsia="en-US"/>
        </w:rPr>
        <w:t xml:space="preserve"> </w:t>
      </w:r>
      <w:r w:rsidRPr="009C0FBC">
        <w:rPr>
          <w:rFonts w:eastAsia="Calibri"/>
          <w:b/>
          <w:sz w:val="32"/>
          <w:szCs w:val="32"/>
          <w:lang w:eastAsia="en-US"/>
        </w:rPr>
        <w:t xml:space="preserve">Uczeń, który zgubi lub zniszczy książkę biblioteczną musi odkupić taką samą lub inną wskazaną </w:t>
      </w:r>
      <w:r w:rsidR="009C0FBC">
        <w:rPr>
          <w:rFonts w:eastAsia="Calibri"/>
          <w:b/>
          <w:sz w:val="32"/>
          <w:szCs w:val="32"/>
          <w:lang w:eastAsia="en-US"/>
        </w:rPr>
        <w:t>przez nauczyciela bibliotekarza</w:t>
      </w:r>
      <w:r w:rsidRPr="009C0FBC">
        <w:rPr>
          <w:rFonts w:eastAsia="Calibri"/>
          <w:b/>
          <w:sz w:val="32"/>
          <w:szCs w:val="32"/>
          <w:lang w:eastAsia="en-US"/>
        </w:rPr>
        <w:t xml:space="preserve">  o wartości odpowiadającej aktualnej cenie książki zagubionej lub zniszczonej.</w:t>
      </w:r>
    </w:p>
    <w:p w:rsidR="002372B6" w:rsidRPr="009C0FBC" w:rsidRDefault="002372B6" w:rsidP="00CD0DFB">
      <w:pPr>
        <w:jc w:val="both"/>
        <w:rPr>
          <w:rFonts w:eastAsia="Calibri"/>
          <w:b/>
          <w:sz w:val="32"/>
          <w:szCs w:val="32"/>
          <w:lang w:eastAsia="en-US"/>
        </w:rPr>
      </w:pPr>
    </w:p>
    <w:p w:rsidR="002372B6" w:rsidRPr="009C0FBC" w:rsidRDefault="002372B6" w:rsidP="00CD0DFB">
      <w:pPr>
        <w:jc w:val="both"/>
        <w:rPr>
          <w:b/>
          <w:sz w:val="32"/>
          <w:szCs w:val="32"/>
        </w:rPr>
      </w:pPr>
      <w:r w:rsidRPr="009C0FBC">
        <w:rPr>
          <w:rFonts w:eastAsia="Calibri"/>
          <w:b/>
          <w:sz w:val="32"/>
          <w:szCs w:val="32"/>
          <w:lang w:eastAsia="en-US"/>
        </w:rPr>
        <w:t xml:space="preserve">6. Biblioteka prowadzi wypożyczenia książek na okres ferii zimowych i wakacji dla wszystkich </w:t>
      </w:r>
      <w:r w:rsidR="00106842" w:rsidRPr="009C0FBC">
        <w:rPr>
          <w:rFonts w:eastAsia="Calibri"/>
          <w:b/>
          <w:sz w:val="32"/>
          <w:szCs w:val="32"/>
          <w:lang w:eastAsia="en-US"/>
        </w:rPr>
        <w:t>czytelników.</w:t>
      </w:r>
      <w:r w:rsidRPr="009C0FBC">
        <w:rPr>
          <w:rFonts w:eastAsia="Calibri"/>
          <w:b/>
          <w:sz w:val="32"/>
          <w:szCs w:val="32"/>
          <w:lang w:eastAsia="en-US"/>
        </w:rPr>
        <w:t xml:space="preserve"> </w:t>
      </w:r>
    </w:p>
    <w:bookmarkEnd w:id="0"/>
    <w:p w:rsidR="002372B6" w:rsidRPr="009C0FBC" w:rsidRDefault="002372B6" w:rsidP="001505FF">
      <w:pPr>
        <w:rPr>
          <w:rFonts w:eastAsia="Calibri"/>
          <w:b/>
          <w:sz w:val="32"/>
          <w:szCs w:val="32"/>
          <w:lang w:eastAsia="en-US"/>
        </w:rPr>
      </w:pPr>
    </w:p>
    <w:p w:rsidR="001505FF" w:rsidRPr="009C0FBC" w:rsidRDefault="001505FF" w:rsidP="001505FF">
      <w:pPr>
        <w:rPr>
          <w:rFonts w:eastAsia="Calibri"/>
          <w:sz w:val="28"/>
          <w:szCs w:val="28"/>
          <w:lang w:eastAsia="en-US"/>
        </w:rPr>
      </w:pPr>
    </w:p>
    <w:p w:rsidR="001505FF" w:rsidRPr="009C0FBC" w:rsidRDefault="001505FF" w:rsidP="001505FF">
      <w:pPr>
        <w:rPr>
          <w:rFonts w:eastAsia="Calibri"/>
          <w:sz w:val="20"/>
          <w:szCs w:val="20"/>
          <w:lang w:eastAsia="en-US"/>
        </w:rPr>
      </w:pPr>
    </w:p>
    <w:p w:rsidR="00DB3AD1" w:rsidRPr="009C0FBC" w:rsidRDefault="00DB3AD1"/>
    <w:sectPr w:rsidR="00DB3AD1" w:rsidRPr="009C0FBC" w:rsidSect="00DB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3286"/>
    <w:multiLevelType w:val="hybridMultilevel"/>
    <w:tmpl w:val="47D4F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FF"/>
    <w:rsid w:val="00106842"/>
    <w:rsid w:val="001505FF"/>
    <w:rsid w:val="002372B6"/>
    <w:rsid w:val="003A653E"/>
    <w:rsid w:val="005A5A1D"/>
    <w:rsid w:val="00777BD9"/>
    <w:rsid w:val="009C0FBC"/>
    <w:rsid w:val="00A52C19"/>
    <w:rsid w:val="00CD0DFB"/>
    <w:rsid w:val="00DB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5FE70-C83A-483F-B6B9-AAB0D41A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Uczen</cp:lastModifiedBy>
  <cp:revision>2</cp:revision>
  <cp:lastPrinted>2015-11-17T09:53:00Z</cp:lastPrinted>
  <dcterms:created xsi:type="dcterms:W3CDTF">2017-01-25T11:42:00Z</dcterms:created>
  <dcterms:modified xsi:type="dcterms:W3CDTF">2017-01-25T11:42:00Z</dcterms:modified>
</cp:coreProperties>
</file>